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36"/>
        <w:gridCol w:w="5691"/>
      </w:tblGrid>
      <w:tr w:rsidR="00016153" w:rsidTr="003C6A44">
        <w:tc>
          <w:tcPr>
            <w:tcW w:w="7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Параметры формы</w:t>
            </w:r>
          </w:p>
        </w:tc>
        <w:tc>
          <w:tcPr>
            <w:tcW w:w="56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</w:tbl>
    <w:p w:rsidR="003D7D74" w:rsidRDefault="003D7D74" w:rsidP="005B5572"/>
    <w:p w:rsidR="00997BFC" w:rsidRDefault="00997BFC" w:rsidP="005B5572"/>
    <w:p w:rsidR="00BE5A96" w:rsidRDefault="00BE5A96" w:rsidP="00BE5A96">
      <w:pPr>
        <w:tabs>
          <w:tab w:val="left" w:pos="1956"/>
        </w:tabs>
      </w:pPr>
      <w:r>
        <w:tab/>
      </w:r>
    </w:p>
    <w:p w:rsidR="00220765" w:rsidRDefault="00220765" w:rsidP="00BE5A96">
      <w:pPr>
        <w:tabs>
          <w:tab w:val="left" w:pos="1956"/>
        </w:tabs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8"/>
        <w:gridCol w:w="2170"/>
        <w:gridCol w:w="1099"/>
        <w:gridCol w:w="2295"/>
        <w:gridCol w:w="1324"/>
        <w:gridCol w:w="4004"/>
        <w:gridCol w:w="1684"/>
      </w:tblGrid>
      <w:tr w:rsidR="004027E3" w:rsidRPr="00E22677" w:rsidTr="003B7E8E">
        <w:tc>
          <w:tcPr>
            <w:tcW w:w="1308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Pr="00E22677" w:rsidRDefault="00F227F4" w:rsidP="00392F1E">
            <w:pPr>
              <w:pStyle w:val="ConsPlusDocList"/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="004027E3" w:rsidRPr="00E22677">
              <w:rPr>
                <w:b/>
              </w:rPr>
              <w:t xml:space="preserve"> год</w:t>
            </w:r>
          </w:p>
        </w:tc>
      </w:tr>
      <w:tr w:rsidR="004027E3" w:rsidTr="003B7E8E">
        <w:tc>
          <w:tcPr>
            <w:tcW w:w="739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F227F4" w:rsidP="00392F1E">
            <w:pPr>
              <w:pStyle w:val="ConsPlusDocList"/>
              <w:jc w:val="center"/>
            </w:pPr>
            <w:r>
              <w:t>Нефтяников 2</w:t>
            </w:r>
            <w:r w:rsidR="00787932">
              <w:t xml:space="preserve"> </w:t>
            </w:r>
          </w:p>
        </w:tc>
        <w:tc>
          <w:tcPr>
            <w:tcW w:w="56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  <w:tr w:rsidR="004027E3" w:rsidTr="003B7E8E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Информация</w:t>
            </w: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Порядок заполнения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Дополнительное описание</w:t>
            </w:r>
          </w:p>
        </w:tc>
      </w:tr>
      <w:tr w:rsidR="004027E3" w:rsidTr="003B7E8E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1.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Дата заполнения /внесения изменений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F227F4" w:rsidP="00392F1E">
            <w:pPr>
              <w:pStyle w:val="ConsPlusDocList"/>
            </w:pPr>
            <w:r>
              <w:t>05.05</w:t>
            </w:r>
            <w:r w:rsidR="004027E3">
              <w:t>.2025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3B7E8E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2.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Дата привлечения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F227F4" w:rsidP="00392F1E">
            <w:pPr>
              <w:pStyle w:val="ConsPlusDocList"/>
            </w:pPr>
            <w:r>
              <w:t>07.04</w:t>
            </w:r>
            <w:r w:rsidR="004027E3">
              <w:t>.202</w:t>
            </w:r>
            <w:r>
              <w:t>5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календарная дата привлечения к административной ответственности согласно дате вступления в законную силу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3B7E8E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3.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Лицо, привлеченное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Pr="0080296E" w:rsidRDefault="004027E3" w:rsidP="00392F1E">
            <w:pPr>
              <w:pStyle w:val="ConsPlusDocList"/>
              <w:jc w:val="center"/>
            </w:pPr>
            <w:r w:rsidRPr="0080296E"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Pr="0080296E" w:rsidRDefault="004027E3" w:rsidP="00392F1E">
            <w:pPr>
              <w:pStyle w:val="ConsPlusDocList"/>
            </w:pPr>
            <w:r w:rsidRPr="0080296E">
              <w:t>Должностное лицо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тип лица, привлеченного к административной ответственности (</w:t>
            </w:r>
            <w:proofErr w:type="gramStart"/>
            <w:r>
              <w:t>юридическое</w:t>
            </w:r>
            <w:proofErr w:type="gramEnd"/>
            <w:r>
              <w:t xml:space="preserve"> или должностное).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3B7E8E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Pr="0080296E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Pr="0080296E" w:rsidRDefault="004027E3" w:rsidP="00392F1E">
            <w:pPr>
              <w:pStyle w:val="ConsPlusDocList"/>
            </w:pPr>
            <w:r>
              <w:rPr>
                <w:color w:val="000000"/>
                <w:shd w:val="clear" w:color="auto" w:fill="FFFFFF"/>
              </w:rPr>
              <w:t>Кочанова Ирина Леонидовна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фамилия, имя, отчество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3B7E8E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генеральный директор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должность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3B7E8E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4.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Предмет административного нарушения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787932" w:rsidP="00F227F4">
            <w:pPr>
              <w:pStyle w:val="ConsPlusDocList"/>
            </w:pPr>
            <w:r>
              <w:t xml:space="preserve">Ненадлежащее предоставление </w:t>
            </w:r>
            <w:r w:rsidR="00F227F4">
              <w:t>услуг по периодической проверке дымовых и вентиляционных каналов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предмет административного нарушения, выявленные нарушения, положения Кодекса Российской Федерации об административных правонарушениях (Собрание законодательства Российской Федерации, 2002, N 1, ст. 1; официальный интернет-портал правовой информации http://www.pravo.gov.ru, 31 марта 2015 г. N 0001201503310005).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3B7E8E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5.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Наименование контрольного органа или судебного органа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 w:rsidRPr="00BE090C">
              <w:t>ГЖИ</w:t>
            </w:r>
            <w:r>
              <w:t xml:space="preserve"> г. Ухты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наименование контрольного органа или судебного органа, вынесшего решение/постановление о привлечении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3B7E8E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6.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Количество выявленных нарушений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1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общее количество выявленных нарушений в рамках факта привлечения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3B7E8E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7.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Размер штрафа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0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размер административного штрафа.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3B7E8E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8.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постановление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наименование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3B7E8E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F227F4" w:rsidP="00392F1E">
            <w:pPr>
              <w:pStyle w:val="ConsPlusDocList"/>
            </w:pPr>
            <w:r>
              <w:t>07.04</w:t>
            </w:r>
            <w:r w:rsidR="004027E3">
              <w:t>.202</w:t>
            </w:r>
            <w:r>
              <w:t>5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календарная дата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3B7E8E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 xml:space="preserve">№ </w:t>
            </w:r>
            <w:r w:rsidR="00F227F4"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>18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номер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3B7E8E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Прикладывается сканированная копия документа о применении мер административного воздействия в виде файла в электронной форме.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3B7E8E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9.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Мероприятия, проведенные для устранения выявленных нарушений и результаты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Pr="003F566B" w:rsidRDefault="00F227F4" w:rsidP="004027E3">
            <w:pPr>
              <w:pStyle w:val="ConsPlusDocList"/>
            </w:pPr>
            <w:r>
              <w:t>Проведение работ по периодической проверке дымовых и вентиляционных каналов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Указываются мероприятия, проведенные для устранения выявленных нарушений, и результаты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</w:tbl>
    <w:p w:rsidR="00997BFC" w:rsidRDefault="003B7E8E" w:rsidP="003B7E8E">
      <w:pPr>
        <w:tabs>
          <w:tab w:val="left" w:pos="7404"/>
        </w:tabs>
        <w:rPr>
          <w:lang w:val="en-US"/>
        </w:rPr>
      </w:pPr>
      <w:r>
        <w:tab/>
      </w:r>
    </w:p>
    <w:tbl>
      <w:tblPr>
        <w:tblpPr w:leftFromText="180" w:rightFromText="180" w:vertAnchor="text" w:tblpY="1"/>
        <w:tblOverlap w:val="never"/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8"/>
        <w:gridCol w:w="2170"/>
        <w:gridCol w:w="1099"/>
        <w:gridCol w:w="2295"/>
        <w:gridCol w:w="1324"/>
        <w:gridCol w:w="4004"/>
        <w:gridCol w:w="1684"/>
      </w:tblGrid>
      <w:tr w:rsidR="003B7E8E" w:rsidRPr="00E22677" w:rsidTr="003B7E8E">
        <w:tc>
          <w:tcPr>
            <w:tcW w:w="1308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7E8E" w:rsidRPr="00E22677" w:rsidRDefault="003B7E8E" w:rsidP="003B7E8E">
            <w:pPr>
              <w:pStyle w:val="ConsPlusDocList"/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Pr="00E22677">
              <w:rPr>
                <w:b/>
              </w:rPr>
              <w:t xml:space="preserve"> год</w:t>
            </w:r>
          </w:p>
        </w:tc>
      </w:tr>
      <w:tr w:rsidR="003B7E8E" w:rsidTr="003B7E8E">
        <w:tc>
          <w:tcPr>
            <w:tcW w:w="739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Pr="003B7E8E" w:rsidRDefault="003B7E8E" w:rsidP="003B7E8E">
            <w:pPr>
              <w:pStyle w:val="ConsPlusDocList"/>
              <w:jc w:val="center"/>
            </w:pPr>
            <w:r>
              <w:t>Строительная 5</w:t>
            </w:r>
          </w:p>
        </w:tc>
        <w:tc>
          <w:tcPr>
            <w:tcW w:w="56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  <w:tr w:rsidR="003B7E8E" w:rsidTr="003B7E8E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  <w:jc w:val="center"/>
            </w:pPr>
            <w:r>
              <w:t>Информация</w:t>
            </w: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  <w:jc w:val="center"/>
            </w:pPr>
            <w:r>
              <w:t>Порядок заполнения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  <w:jc w:val="center"/>
            </w:pPr>
            <w:r>
              <w:t>Дополнительное описание</w:t>
            </w:r>
          </w:p>
        </w:tc>
      </w:tr>
      <w:tr w:rsidR="003B7E8E" w:rsidTr="003B7E8E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</w:pPr>
            <w:r>
              <w:t>1.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</w:pPr>
            <w:r>
              <w:t>Дата заполнения /внесения изменений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</w:pPr>
            <w:r>
              <w:t>16.10</w:t>
            </w:r>
            <w:r>
              <w:t>.2025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</w:pPr>
            <w:r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  <w:snapToGrid w:val="0"/>
            </w:pPr>
          </w:p>
        </w:tc>
      </w:tr>
      <w:tr w:rsidR="003B7E8E" w:rsidTr="003B7E8E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</w:pPr>
            <w:r>
              <w:t>2.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</w:pPr>
            <w:r>
              <w:t>Дата привлечения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</w:pPr>
            <w:r>
              <w:t>16.10</w:t>
            </w:r>
            <w:r>
              <w:t>.2025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</w:pPr>
            <w:r>
              <w:t>Указывается календарная дата привлечения к административной ответственности согласно дате вступления в законную силу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  <w:snapToGrid w:val="0"/>
            </w:pPr>
          </w:p>
        </w:tc>
      </w:tr>
      <w:tr w:rsidR="003B7E8E" w:rsidTr="003B7E8E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</w:pPr>
            <w:r>
              <w:t>3.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</w:pPr>
            <w:r>
              <w:t>Лицо, привлеченное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Pr="0080296E" w:rsidRDefault="003B7E8E" w:rsidP="003B7E8E">
            <w:pPr>
              <w:pStyle w:val="ConsPlusDocList"/>
              <w:jc w:val="center"/>
            </w:pPr>
            <w:r w:rsidRPr="0080296E"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Pr="0080296E" w:rsidRDefault="003B7E8E" w:rsidP="003B7E8E">
            <w:pPr>
              <w:pStyle w:val="ConsPlusDocList"/>
            </w:pPr>
            <w:r>
              <w:t>Юридическое лицо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</w:pPr>
            <w:r>
              <w:t>Указывается тип лица, привлеченного к административной ответственности (</w:t>
            </w:r>
            <w:proofErr w:type="gramStart"/>
            <w:r>
              <w:t>юридическое</w:t>
            </w:r>
            <w:proofErr w:type="gramEnd"/>
            <w:r>
              <w:t xml:space="preserve"> или должностное).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  <w:snapToGrid w:val="0"/>
            </w:pPr>
          </w:p>
        </w:tc>
      </w:tr>
      <w:tr w:rsidR="003B7E8E" w:rsidTr="003B7E8E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Pr="0080296E" w:rsidRDefault="003B7E8E" w:rsidP="003B7E8E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Pr="0080296E" w:rsidRDefault="003B7E8E" w:rsidP="003B7E8E">
            <w:pPr>
              <w:pStyle w:val="ConsPlusDocList"/>
            </w:pPr>
            <w:r>
              <w:rPr>
                <w:color w:val="000000"/>
                <w:shd w:val="clear" w:color="auto" w:fill="FFFFFF"/>
              </w:rPr>
              <w:t>ООО «Движение»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</w:pPr>
            <w:r>
              <w:t>Указывается фамилия, имя, отчество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  <w:snapToGrid w:val="0"/>
            </w:pPr>
          </w:p>
        </w:tc>
      </w:tr>
      <w:tr w:rsidR="003B7E8E" w:rsidTr="003B7E8E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</w:pP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</w:pPr>
            <w:r>
              <w:t>Указывается должность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  <w:snapToGrid w:val="0"/>
            </w:pPr>
          </w:p>
        </w:tc>
      </w:tr>
      <w:tr w:rsidR="003B7E8E" w:rsidTr="003B7E8E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</w:pPr>
            <w:r>
              <w:t>4.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</w:pPr>
            <w:r>
              <w:t>Предмет административного нарушения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</w:pPr>
            <w:r>
              <w:t xml:space="preserve">Ненадлежащее </w:t>
            </w:r>
            <w:r>
              <w:t xml:space="preserve">содержание общего имущества (оконные </w:t>
            </w:r>
            <w:proofErr w:type="spellStart"/>
            <w:r>
              <w:t>прокмы</w:t>
            </w:r>
            <w:proofErr w:type="spellEnd"/>
            <w:r>
              <w:t>)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</w:pPr>
            <w:r>
              <w:t>Указывается предмет административного нарушения, выявленные нарушения, положения Кодекса Российской Федерации об административных правонарушениях (Собрание законодательства Российской Федерации, 2002, N 1, ст. 1; официальный интернет-портал правовой информации http://www.pravo.gov.ru, 31 марта 2015 г. N 0001201503310005).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  <w:snapToGrid w:val="0"/>
            </w:pPr>
          </w:p>
        </w:tc>
      </w:tr>
      <w:tr w:rsidR="003B7E8E" w:rsidTr="003B7E8E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</w:pPr>
            <w:r>
              <w:t>5.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</w:pPr>
            <w:r>
              <w:t>Наименование контрольного органа или судебного органа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</w:pPr>
            <w:r>
              <w:t xml:space="preserve">Мировой суд </w:t>
            </w:r>
            <w:proofErr w:type="spellStart"/>
            <w:r>
              <w:t>Ярегского</w:t>
            </w:r>
            <w:proofErr w:type="spellEnd"/>
            <w:r>
              <w:t xml:space="preserve"> судебного участка </w:t>
            </w:r>
            <w:proofErr w:type="gramStart"/>
            <w:r>
              <w:t>г</w:t>
            </w:r>
            <w:proofErr w:type="gramEnd"/>
            <w:r>
              <w:t>. Ухты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</w:pPr>
            <w:r>
              <w:t>Указывается наименование контрольного органа или судебного органа, вынесшего решение/постановление о привлечении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  <w:snapToGrid w:val="0"/>
            </w:pPr>
          </w:p>
        </w:tc>
      </w:tr>
      <w:tr w:rsidR="003B7E8E" w:rsidTr="003B7E8E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</w:pPr>
            <w:r>
              <w:t>6.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</w:pPr>
            <w:r>
              <w:t>Количество выявленных нарушений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</w:pPr>
            <w:r>
              <w:t>1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</w:pPr>
            <w:r>
              <w:t>Указывается общее количество выявленных нарушений в рамках факта привлечения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  <w:snapToGrid w:val="0"/>
            </w:pPr>
          </w:p>
        </w:tc>
      </w:tr>
      <w:tr w:rsidR="003B7E8E" w:rsidTr="003B7E8E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</w:pPr>
            <w:r>
              <w:t>7.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</w:pPr>
            <w:r>
              <w:t>Размер штрафа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</w:pPr>
            <w:r>
              <w:t>100000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</w:pPr>
            <w:r>
              <w:t>Указывается размер административного штрафа.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  <w:snapToGrid w:val="0"/>
            </w:pPr>
          </w:p>
        </w:tc>
      </w:tr>
      <w:tr w:rsidR="003B7E8E" w:rsidTr="003B7E8E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</w:pPr>
            <w:r>
              <w:t>8.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</w:pPr>
            <w:r>
              <w:t>постановление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</w:pPr>
            <w:r>
              <w:t>Указывается наименование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  <w:snapToGrid w:val="0"/>
            </w:pPr>
          </w:p>
        </w:tc>
      </w:tr>
      <w:tr w:rsidR="003B7E8E" w:rsidTr="003B7E8E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</w:pPr>
            <w:r>
              <w:t>16 октября 2025 г.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</w:pPr>
            <w:r>
              <w:t>Указывается календарная дата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  <w:snapToGrid w:val="0"/>
            </w:pPr>
          </w:p>
        </w:tc>
      </w:tr>
      <w:tr w:rsidR="003B7E8E" w:rsidTr="003B7E8E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Pr="003B7E8E" w:rsidRDefault="003B7E8E" w:rsidP="003B7E8E">
            <w:pPr>
              <w:pStyle w:val="ConsPlusDocList"/>
              <w:rPr>
                <w:lang w:val="en-US"/>
              </w:rPr>
            </w:pPr>
            <w:r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 xml:space="preserve">№ </w:t>
            </w:r>
            <w:r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>11</w:t>
            </w:r>
            <w:r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  <w:lang w:val="en-US"/>
              </w:rPr>
              <w:t>MS0011-01-2025-002994-80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</w:pPr>
            <w:r>
              <w:t>Указывается номер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  <w:snapToGrid w:val="0"/>
            </w:pPr>
          </w:p>
        </w:tc>
      </w:tr>
      <w:tr w:rsidR="003B7E8E" w:rsidTr="003B7E8E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</w:pPr>
            <w:r>
              <w:t>Прикладывается сканированная копия документа о применении мер административного воздействия в виде файла в электронной форме.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  <w:snapToGrid w:val="0"/>
            </w:pPr>
          </w:p>
        </w:tc>
      </w:tr>
      <w:tr w:rsidR="003B7E8E" w:rsidTr="003B7E8E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</w:pPr>
            <w:r>
              <w:t>9.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</w:pPr>
            <w:r>
              <w:t>Мероприятия, проведенные для устранения выявленных нарушений и результаты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Pr="003B7E8E" w:rsidRDefault="003B7E8E" w:rsidP="003B7E8E">
            <w:pPr>
              <w:pStyle w:val="ConsPlusDocList"/>
            </w:pPr>
            <w:r>
              <w:t>Проведение работ по восстановлению остекления оконных проемов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</w:pPr>
            <w:r>
              <w:t>Указываются мероприятия, проведенные для устранения выявленных нарушений, и результаты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7E8E" w:rsidRDefault="003B7E8E" w:rsidP="003B7E8E">
            <w:pPr>
              <w:pStyle w:val="ConsPlusDocList"/>
              <w:snapToGrid w:val="0"/>
            </w:pPr>
          </w:p>
        </w:tc>
      </w:tr>
    </w:tbl>
    <w:p w:rsidR="003B7E8E" w:rsidRPr="003B7E8E" w:rsidRDefault="003B7E8E" w:rsidP="003B7E8E">
      <w:pPr>
        <w:tabs>
          <w:tab w:val="left" w:pos="7404"/>
        </w:tabs>
      </w:pPr>
      <w:r>
        <w:br w:type="textWrapping" w:clear="all"/>
      </w:r>
    </w:p>
    <w:p w:rsidR="00997BFC" w:rsidRDefault="00997BFC" w:rsidP="005B5572"/>
    <w:p w:rsidR="00997BFC" w:rsidRDefault="00997BFC" w:rsidP="005B5572"/>
    <w:p w:rsidR="00997BFC" w:rsidRDefault="00997BFC" w:rsidP="005B5572"/>
    <w:p w:rsidR="005B5572" w:rsidRDefault="005B5572"/>
    <w:sectPr w:rsidR="005B5572" w:rsidSect="00637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uller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proofState w:spelling="clean" w:grammar="clean"/>
  <w:defaultTabStop w:val="708"/>
  <w:characterSpacingControl w:val="doNotCompress"/>
  <w:compat>
    <w:useFELayout/>
  </w:compat>
  <w:rsids>
    <w:rsidRoot w:val="00016153"/>
    <w:rsid w:val="0000014C"/>
    <w:rsid w:val="00016153"/>
    <w:rsid w:val="0006372F"/>
    <w:rsid w:val="000E43AF"/>
    <w:rsid w:val="00220765"/>
    <w:rsid w:val="00234A11"/>
    <w:rsid w:val="002520C0"/>
    <w:rsid w:val="0025469F"/>
    <w:rsid w:val="00285B05"/>
    <w:rsid w:val="003A2AF3"/>
    <w:rsid w:val="003B7E8E"/>
    <w:rsid w:val="003C6A44"/>
    <w:rsid w:val="003D7D74"/>
    <w:rsid w:val="003F566B"/>
    <w:rsid w:val="004027E3"/>
    <w:rsid w:val="0040328D"/>
    <w:rsid w:val="004C5032"/>
    <w:rsid w:val="00533E0E"/>
    <w:rsid w:val="005B5572"/>
    <w:rsid w:val="00610A76"/>
    <w:rsid w:val="00637EFC"/>
    <w:rsid w:val="00653349"/>
    <w:rsid w:val="006B1AE7"/>
    <w:rsid w:val="006E1939"/>
    <w:rsid w:val="00787932"/>
    <w:rsid w:val="0080296E"/>
    <w:rsid w:val="008F30F8"/>
    <w:rsid w:val="009540E0"/>
    <w:rsid w:val="00997BFC"/>
    <w:rsid w:val="009A50A4"/>
    <w:rsid w:val="009C228F"/>
    <w:rsid w:val="00A06559"/>
    <w:rsid w:val="00A34BFB"/>
    <w:rsid w:val="00B81A84"/>
    <w:rsid w:val="00BA5CE2"/>
    <w:rsid w:val="00BE5A96"/>
    <w:rsid w:val="00C7534D"/>
    <w:rsid w:val="00CF3330"/>
    <w:rsid w:val="00D3622A"/>
    <w:rsid w:val="00D41AA2"/>
    <w:rsid w:val="00D61F15"/>
    <w:rsid w:val="00DE2A5D"/>
    <w:rsid w:val="00E47571"/>
    <w:rsid w:val="00F227F4"/>
    <w:rsid w:val="00F55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next w:val="a"/>
    <w:rsid w:val="0001615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2020-07-14T10:43:00Z</dcterms:created>
  <dcterms:modified xsi:type="dcterms:W3CDTF">2025-12-23T10:29:00Z</dcterms:modified>
</cp:coreProperties>
</file>